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A117E" w14:textId="04C15105" w:rsidR="000E77D0" w:rsidRPr="004A1EFA" w:rsidRDefault="000E77D0" w:rsidP="00906C8C">
      <w:pPr>
        <w:outlineLvl w:val="0"/>
        <w:rPr>
          <w:rFonts w:ascii="Arial" w:hAnsi="Arial" w:cs="Arial"/>
          <w:b/>
          <w:bCs/>
          <w:sz w:val="32"/>
          <w:szCs w:val="32"/>
          <w:lang w:val="fr-CA"/>
        </w:rPr>
      </w:pPr>
      <w:r w:rsidRPr="004A1EFA">
        <w:rPr>
          <w:noProof/>
          <w:lang w:val="fr-CA"/>
        </w:rPr>
        <w:drawing>
          <wp:inline distT="0" distB="0" distL="0" distR="0" wp14:anchorId="074DE012" wp14:editId="5199CF4E">
            <wp:extent cx="1393980" cy="954489"/>
            <wp:effectExtent l="0" t="0" r="3175" b="0"/>
            <wp:docPr id="1" name="Picture 1" descr="A person in a suit and tie standing in front of a wind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 standing in front of a window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23" cy="100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AA04" w14:textId="77777777" w:rsidR="000E77D0" w:rsidRPr="004A1EFA" w:rsidRDefault="000E77D0" w:rsidP="00906C8C">
      <w:pPr>
        <w:outlineLvl w:val="0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33225B28" w14:textId="77777777" w:rsidR="00961F01" w:rsidRPr="004A1EFA" w:rsidRDefault="004A1EFA">
      <w:pPr>
        <w:outlineLvl w:val="0"/>
        <w:rPr>
          <w:rFonts w:ascii="Arial" w:hAnsi="Arial" w:cs="Arial"/>
          <w:b/>
          <w:bCs/>
          <w:sz w:val="32"/>
          <w:szCs w:val="32"/>
          <w:lang w:val="fr-CA"/>
        </w:rPr>
      </w:pPr>
      <w:r w:rsidRPr="004A1EFA">
        <w:rPr>
          <w:rFonts w:ascii="Arial" w:hAnsi="Arial" w:cs="Arial"/>
          <w:b/>
          <w:bCs/>
          <w:sz w:val="32"/>
          <w:szCs w:val="32"/>
          <w:lang w:val="fr-CA"/>
        </w:rPr>
        <w:t>PAUL DEEGAN</w:t>
      </w:r>
    </w:p>
    <w:p w14:paraId="71056794" w14:textId="77777777" w:rsidR="00E92618" w:rsidRPr="004A1EFA" w:rsidRDefault="00B15AC8" w:rsidP="00E10246">
      <w:pPr>
        <w:rPr>
          <w:rFonts w:ascii="Arial" w:hAnsi="Arial" w:cs="Arial"/>
          <w:lang w:val="fr-CA"/>
        </w:rPr>
      </w:pPr>
    </w:p>
    <w:p w14:paraId="480FD829" w14:textId="070A3852" w:rsidR="00961F01" w:rsidRPr="004A1EFA" w:rsidRDefault="004A1EFA">
      <w:pPr>
        <w:spacing w:line="276" w:lineRule="auto"/>
        <w:jc w:val="both"/>
        <w:rPr>
          <w:rFonts w:ascii="Arial" w:hAnsi="Arial" w:cs="Arial"/>
          <w:lang w:val="fr-CA"/>
        </w:rPr>
      </w:pPr>
      <w:r w:rsidRPr="004A1EFA">
        <w:rPr>
          <w:rFonts w:ascii="Arial" w:hAnsi="Arial" w:cs="Arial"/>
          <w:lang w:val="fr-CA"/>
        </w:rPr>
        <w:t xml:space="preserve">Paul </w:t>
      </w:r>
      <w:proofErr w:type="spellStart"/>
      <w:r w:rsidRPr="004A1EFA">
        <w:rPr>
          <w:rFonts w:ascii="Arial" w:hAnsi="Arial" w:cs="Arial"/>
          <w:lang w:val="fr-CA"/>
        </w:rPr>
        <w:t>Deegan</w:t>
      </w:r>
      <w:proofErr w:type="spellEnd"/>
      <w:r w:rsidRPr="004A1EFA">
        <w:rPr>
          <w:rFonts w:ascii="Arial" w:hAnsi="Arial" w:cs="Arial"/>
          <w:lang w:val="fr-CA"/>
        </w:rPr>
        <w:t xml:space="preserve"> est </w:t>
      </w:r>
      <w:r w:rsidR="00AE041C" w:rsidRPr="004A1EFA">
        <w:rPr>
          <w:rFonts w:ascii="Arial" w:hAnsi="Arial" w:cs="Arial"/>
          <w:lang w:val="fr-CA"/>
        </w:rPr>
        <w:t xml:space="preserve">président et </w:t>
      </w:r>
      <w:r w:rsidR="00F15A59" w:rsidRPr="004A1EFA">
        <w:rPr>
          <w:rFonts w:ascii="Arial" w:hAnsi="Arial" w:cs="Arial"/>
          <w:lang w:val="fr-CA"/>
        </w:rPr>
        <w:t xml:space="preserve">chef de la direction de </w:t>
      </w:r>
      <w:r w:rsidR="00430CB6" w:rsidRPr="004A1EFA">
        <w:rPr>
          <w:rFonts w:ascii="Arial" w:hAnsi="Arial" w:cs="Arial"/>
          <w:lang w:val="fr-CA"/>
        </w:rPr>
        <w:t xml:space="preserve">Médias d’info </w:t>
      </w:r>
      <w:r w:rsidR="00AE041C" w:rsidRPr="004A1EFA">
        <w:rPr>
          <w:rFonts w:ascii="Arial" w:hAnsi="Arial" w:cs="Arial"/>
          <w:lang w:val="fr-CA"/>
        </w:rPr>
        <w:t>Canada</w:t>
      </w:r>
      <w:r w:rsidRPr="004A1EFA">
        <w:rPr>
          <w:rFonts w:ascii="Arial" w:hAnsi="Arial" w:cs="Arial"/>
          <w:lang w:val="fr-CA"/>
        </w:rPr>
        <w:t>,</w:t>
      </w:r>
      <w:r w:rsidR="00AE041C" w:rsidRPr="004A1EFA">
        <w:rPr>
          <w:rFonts w:ascii="Arial" w:hAnsi="Arial" w:cs="Arial"/>
          <w:lang w:val="fr-CA"/>
        </w:rPr>
        <w:t xml:space="preserve"> la voix des médias imprimés et numériques au Canada</w:t>
      </w:r>
      <w:r w:rsidR="00A036FC" w:rsidRPr="004A1EFA">
        <w:rPr>
          <w:rFonts w:ascii="Arial" w:hAnsi="Arial" w:cs="Arial"/>
          <w:lang w:val="fr-CA"/>
        </w:rPr>
        <w:t xml:space="preserve">, représentant des centaines de titres </w:t>
      </w:r>
      <w:r w:rsidR="00B15AC8">
        <w:rPr>
          <w:rFonts w:ascii="Arial" w:hAnsi="Arial" w:cs="Arial"/>
          <w:lang w:val="fr-CA"/>
        </w:rPr>
        <w:t>de confiance</w:t>
      </w:r>
      <w:r w:rsidR="00A036FC" w:rsidRPr="004A1EFA">
        <w:rPr>
          <w:rFonts w:ascii="Arial" w:hAnsi="Arial" w:cs="Arial"/>
          <w:lang w:val="fr-CA"/>
        </w:rPr>
        <w:t xml:space="preserve"> dans </w:t>
      </w:r>
      <w:r w:rsidR="00B15AC8">
        <w:rPr>
          <w:rFonts w:ascii="Arial" w:hAnsi="Arial" w:cs="Arial"/>
          <w:lang w:val="fr-CA"/>
        </w:rPr>
        <w:t>les</w:t>
      </w:r>
      <w:r w:rsidR="00A036FC" w:rsidRPr="004A1EFA">
        <w:rPr>
          <w:rFonts w:ascii="Arial" w:hAnsi="Arial" w:cs="Arial"/>
          <w:lang w:val="fr-CA"/>
        </w:rPr>
        <w:t xml:space="preserve"> province</w:t>
      </w:r>
      <w:r w:rsidR="00B15AC8">
        <w:rPr>
          <w:rFonts w:ascii="Arial" w:hAnsi="Arial" w:cs="Arial"/>
          <w:lang w:val="fr-CA"/>
        </w:rPr>
        <w:t>s</w:t>
      </w:r>
      <w:r w:rsidR="00A036FC" w:rsidRPr="004A1EFA">
        <w:rPr>
          <w:rFonts w:ascii="Arial" w:hAnsi="Arial" w:cs="Arial"/>
          <w:lang w:val="fr-CA"/>
        </w:rPr>
        <w:t xml:space="preserve"> et territoire</w:t>
      </w:r>
      <w:r w:rsidR="00B15AC8">
        <w:rPr>
          <w:rFonts w:ascii="Arial" w:hAnsi="Arial" w:cs="Arial"/>
          <w:lang w:val="fr-CA"/>
        </w:rPr>
        <w:t>s canadiens</w:t>
      </w:r>
      <w:r w:rsidR="00A036FC" w:rsidRPr="004A1EFA">
        <w:rPr>
          <w:rFonts w:ascii="Arial" w:hAnsi="Arial" w:cs="Arial"/>
          <w:lang w:val="fr-CA"/>
        </w:rPr>
        <w:t>.</w:t>
      </w:r>
    </w:p>
    <w:p w14:paraId="41B9C1CF" w14:textId="77777777" w:rsidR="00906C8C" w:rsidRPr="004A1EFA" w:rsidRDefault="00B15AC8" w:rsidP="00E20B77">
      <w:pPr>
        <w:spacing w:line="276" w:lineRule="auto"/>
        <w:jc w:val="both"/>
        <w:rPr>
          <w:rFonts w:ascii="Arial" w:hAnsi="Arial" w:cs="Arial"/>
          <w:lang w:val="fr-CA"/>
        </w:rPr>
      </w:pPr>
    </w:p>
    <w:p w14:paraId="22E47370" w14:textId="2687D427" w:rsidR="00961F01" w:rsidRPr="004A1EFA" w:rsidRDefault="004A1EFA">
      <w:pPr>
        <w:spacing w:line="276" w:lineRule="auto"/>
        <w:jc w:val="both"/>
        <w:rPr>
          <w:rFonts w:ascii="Arial" w:hAnsi="Arial" w:cs="Arial"/>
          <w:lang w:val="fr-CA"/>
        </w:rPr>
      </w:pPr>
      <w:r w:rsidRPr="004A1EFA">
        <w:rPr>
          <w:rFonts w:ascii="Arial" w:hAnsi="Arial" w:cs="Arial"/>
          <w:lang w:val="fr-CA"/>
        </w:rPr>
        <w:t>De 2015 à 2018, il a été vice-président, Affaires publiques et gouvernementales, à la Compagnie des chemins de fer nationaux du Canada</w:t>
      </w:r>
      <w:r w:rsidR="007414A8" w:rsidRPr="004A1EFA">
        <w:rPr>
          <w:rFonts w:ascii="Arial" w:hAnsi="Arial" w:cs="Arial"/>
          <w:lang w:val="fr-CA"/>
        </w:rPr>
        <w:t xml:space="preserve"> (CN)</w:t>
      </w:r>
      <w:r w:rsidRPr="004A1EFA">
        <w:rPr>
          <w:rFonts w:ascii="Arial" w:hAnsi="Arial" w:cs="Arial"/>
          <w:lang w:val="fr-CA"/>
        </w:rPr>
        <w:t>. Il était responsabl</w:t>
      </w:r>
      <w:r w:rsidR="007414A8" w:rsidRPr="004A1EFA">
        <w:rPr>
          <w:rFonts w:ascii="Arial" w:hAnsi="Arial" w:cs="Arial"/>
          <w:lang w:val="fr-CA"/>
        </w:rPr>
        <w:t>e</w:t>
      </w:r>
      <w:r w:rsidRPr="004A1EFA">
        <w:rPr>
          <w:rFonts w:ascii="Arial" w:hAnsi="Arial" w:cs="Arial"/>
          <w:lang w:val="fr-CA"/>
        </w:rPr>
        <w:t xml:space="preserve"> </w:t>
      </w:r>
      <w:r w:rsidR="007414A8" w:rsidRPr="004A1EFA">
        <w:rPr>
          <w:rFonts w:ascii="Arial" w:hAnsi="Arial" w:cs="Arial"/>
          <w:lang w:val="fr-CA"/>
        </w:rPr>
        <w:t xml:space="preserve">en Amérique du Nord </w:t>
      </w:r>
      <w:r w:rsidRPr="004A1EFA">
        <w:rPr>
          <w:rFonts w:ascii="Arial" w:hAnsi="Arial" w:cs="Arial"/>
          <w:lang w:val="fr-CA"/>
        </w:rPr>
        <w:t>des relations du CN avec les gouvernements de tous les niveaux</w:t>
      </w:r>
      <w:r w:rsidR="00E20B77" w:rsidRPr="004A1EFA">
        <w:rPr>
          <w:rFonts w:ascii="Arial" w:hAnsi="Arial" w:cs="Arial"/>
          <w:lang w:val="fr-CA"/>
        </w:rPr>
        <w:t xml:space="preserve">, ainsi que des </w:t>
      </w:r>
      <w:r w:rsidRPr="004A1EFA">
        <w:rPr>
          <w:rFonts w:ascii="Arial" w:hAnsi="Arial" w:cs="Arial"/>
          <w:lang w:val="fr-CA"/>
        </w:rPr>
        <w:t xml:space="preserve">relations avec les médias, </w:t>
      </w:r>
      <w:r w:rsidR="007414A8" w:rsidRPr="004A1EFA">
        <w:rPr>
          <w:rFonts w:ascii="Arial" w:hAnsi="Arial" w:cs="Arial"/>
          <w:lang w:val="fr-CA"/>
        </w:rPr>
        <w:t>des</w:t>
      </w:r>
      <w:r w:rsidRPr="004A1EFA">
        <w:rPr>
          <w:rFonts w:ascii="Arial" w:hAnsi="Arial" w:cs="Arial"/>
          <w:lang w:val="fr-CA"/>
        </w:rPr>
        <w:t xml:space="preserve"> médias sociaux, de la publicité </w:t>
      </w:r>
      <w:r w:rsidR="007414A8" w:rsidRPr="004A1EFA">
        <w:rPr>
          <w:rFonts w:ascii="Arial" w:hAnsi="Arial" w:cs="Arial"/>
          <w:lang w:val="fr-CA"/>
        </w:rPr>
        <w:t>corporative</w:t>
      </w:r>
      <w:r w:rsidRPr="004A1EFA">
        <w:rPr>
          <w:rFonts w:ascii="Arial" w:hAnsi="Arial" w:cs="Arial"/>
          <w:lang w:val="fr-CA"/>
        </w:rPr>
        <w:t xml:space="preserve">, des commandites et des dons, des relations </w:t>
      </w:r>
      <w:r w:rsidR="007414A8" w:rsidRPr="004A1EFA">
        <w:rPr>
          <w:rFonts w:ascii="Arial" w:hAnsi="Arial" w:cs="Arial"/>
          <w:lang w:val="fr-CA"/>
        </w:rPr>
        <w:t>communautaires</w:t>
      </w:r>
      <w:r w:rsidRPr="004A1EFA">
        <w:rPr>
          <w:rFonts w:ascii="Arial" w:hAnsi="Arial" w:cs="Arial"/>
          <w:lang w:val="fr-CA"/>
        </w:rPr>
        <w:t xml:space="preserve"> et des communications internes.</w:t>
      </w:r>
    </w:p>
    <w:p w14:paraId="39206C4F" w14:textId="77777777" w:rsidR="00E10246" w:rsidRPr="004A1EFA" w:rsidRDefault="00B15AC8" w:rsidP="00E20B77">
      <w:pPr>
        <w:spacing w:line="276" w:lineRule="auto"/>
        <w:jc w:val="both"/>
        <w:rPr>
          <w:rFonts w:ascii="Arial" w:hAnsi="Arial" w:cs="Arial"/>
          <w:lang w:val="fr-CA"/>
        </w:rPr>
      </w:pPr>
    </w:p>
    <w:p w14:paraId="312D61A9" w14:textId="10EB7696" w:rsidR="00961F01" w:rsidRPr="004A1EFA" w:rsidRDefault="004A1EFA">
      <w:pPr>
        <w:spacing w:line="276" w:lineRule="auto"/>
        <w:jc w:val="both"/>
        <w:rPr>
          <w:rFonts w:ascii="Arial" w:hAnsi="Arial" w:cs="Arial"/>
          <w:lang w:val="fr-CA"/>
        </w:rPr>
      </w:pPr>
      <w:r w:rsidRPr="004A1EFA">
        <w:rPr>
          <w:rFonts w:ascii="Arial" w:hAnsi="Arial" w:cs="Arial"/>
          <w:lang w:val="fr-CA"/>
        </w:rPr>
        <w:t xml:space="preserve">M. </w:t>
      </w:r>
      <w:proofErr w:type="spellStart"/>
      <w:r w:rsidRPr="004A1EFA">
        <w:rPr>
          <w:rFonts w:ascii="Arial" w:hAnsi="Arial" w:cs="Arial"/>
          <w:lang w:val="fr-CA"/>
        </w:rPr>
        <w:t>Deegan</w:t>
      </w:r>
      <w:proofErr w:type="spellEnd"/>
      <w:r w:rsidRPr="004A1EFA">
        <w:rPr>
          <w:rFonts w:ascii="Arial" w:hAnsi="Arial" w:cs="Arial"/>
          <w:lang w:val="fr-CA"/>
        </w:rPr>
        <w:t xml:space="preserve"> s'est joint à BMO Groupe financier en 1996 à titre de conseiller politique au bureau du chef de la direction. De 2009 à 2015</w:t>
      </w:r>
      <w:r w:rsidR="00430CB6" w:rsidRPr="004A1EFA">
        <w:rPr>
          <w:rFonts w:ascii="Arial" w:hAnsi="Arial" w:cs="Arial"/>
          <w:lang w:val="fr-CA"/>
        </w:rPr>
        <w:t>,</w:t>
      </w:r>
      <w:r w:rsidRPr="004A1EFA">
        <w:rPr>
          <w:rFonts w:ascii="Arial" w:hAnsi="Arial" w:cs="Arial"/>
          <w:lang w:val="fr-CA"/>
        </w:rPr>
        <w:t xml:space="preserve"> </w:t>
      </w:r>
      <w:r w:rsidR="007414A8" w:rsidRPr="004A1EFA">
        <w:rPr>
          <w:rFonts w:ascii="Arial" w:hAnsi="Arial" w:cs="Arial"/>
          <w:lang w:val="fr-CA"/>
        </w:rPr>
        <w:t>une période qui a été marquée par la crise financière mondiale et une acquisition transformatrice par BMO</w:t>
      </w:r>
      <w:r w:rsidR="00430CB6" w:rsidRPr="004A1EFA">
        <w:rPr>
          <w:rFonts w:ascii="Arial" w:hAnsi="Arial" w:cs="Arial"/>
          <w:lang w:val="fr-CA"/>
        </w:rPr>
        <w:t>,</w:t>
      </w:r>
      <w:r w:rsidRPr="004A1EFA">
        <w:rPr>
          <w:rFonts w:ascii="Arial" w:hAnsi="Arial" w:cs="Arial"/>
          <w:lang w:val="fr-CA"/>
        </w:rPr>
        <w:t xml:space="preserve"> il a été vice-président, Relations gouvernementales et publiques.</w:t>
      </w:r>
    </w:p>
    <w:p w14:paraId="783FA045" w14:textId="77777777" w:rsidR="00E10246" w:rsidRPr="004A1EFA" w:rsidRDefault="00B15AC8" w:rsidP="00E20B77">
      <w:pPr>
        <w:spacing w:line="276" w:lineRule="auto"/>
        <w:jc w:val="both"/>
        <w:rPr>
          <w:rFonts w:ascii="Arial" w:hAnsi="Arial" w:cs="Arial"/>
          <w:lang w:val="fr-CA"/>
        </w:rPr>
      </w:pPr>
    </w:p>
    <w:p w14:paraId="35085F4C" w14:textId="0C2E1AB5" w:rsidR="00961F01" w:rsidRPr="004A1EFA" w:rsidRDefault="004A1EFA">
      <w:pPr>
        <w:spacing w:line="276" w:lineRule="auto"/>
        <w:jc w:val="both"/>
        <w:rPr>
          <w:rFonts w:ascii="Arial" w:hAnsi="Arial" w:cs="Arial"/>
          <w:lang w:val="fr-CA"/>
        </w:rPr>
      </w:pPr>
      <w:r w:rsidRPr="004A1EFA">
        <w:rPr>
          <w:rFonts w:ascii="Arial" w:hAnsi="Arial" w:cs="Arial"/>
          <w:lang w:val="fr-CA"/>
        </w:rPr>
        <w:t xml:space="preserve">Avant de se joindre à BMO, M. </w:t>
      </w:r>
      <w:proofErr w:type="spellStart"/>
      <w:r w:rsidRPr="004A1EFA">
        <w:rPr>
          <w:rFonts w:ascii="Arial" w:hAnsi="Arial" w:cs="Arial"/>
          <w:lang w:val="fr-CA"/>
        </w:rPr>
        <w:t>Deegan</w:t>
      </w:r>
      <w:proofErr w:type="spellEnd"/>
      <w:r w:rsidRPr="004A1EFA">
        <w:rPr>
          <w:rFonts w:ascii="Arial" w:hAnsi="Arial" w:cs="Arial"/>
          <w:lang w:val="fr-CA"/>
        </w:rPr>
        <w:t xml:space="preserve"> a occupé le poste de directeur </w:t>
      </w:r>
      <w:proofErr w:type="gramStart"/>
      <w:r w:rsidRPr="004A1EFA">
        <w:rPr>
          <w:rFonts w:ascii="Arial" w:hAnsi="Arial" w:cs="Arial"/>
          <w:lang w:val="fr-CA"/>
        </w:rPr>
        <w:t>exécutif</w:t>
      </w:r>
      <w:proofErr w:type="gramEnd"/>
      <w:r w:rsidRPr="004A1EFA">
        <w:rPr>
          <w:rFonts w:ascii="Arial" w:hAnsi="Arial" w:cs="Arial"/>
          <w:lang w:val="fr-CA"/>
        </w:rPr>
        <w:t xml:space="preserve"> adjoint du Conseil économique national </w:t>
      </w:r>
      <w:r w:rsidR="00753527" w:rsidRPr="004A1EFA">
        <w:rPr>
          <w:rFonts w:ascii="Arial" w:hAnsi="Arial" w:cs="Arial"/>
          <w:lang w:val="fr-CA"/>
        </w:rPr>
        <w:t xml:space="preserve">à la </w:t>
      </w:r>
      <w:r w:rsidRPr="004A1EFA">
        <w:rPr>
          <w:rFonts w:ascii="Arial" w:hAnsi="Arial" w:cs="Arial"/>
          <w:lang w:val="fr-CA"/>
        </w:rPr>
        <w:t xml:space="preserve">Maison-Blanche </w:t>
      </w:r>
      <w:r w:rsidR="00E16504" w:rsidRPr="004A1EFA">
        <w:rPr>
          <w:rFonts w:ascii="Arial" w:hAnsi="Arial" w:cs="Arial"/>
          <w:color w:val="000000" w:themeColor="text1"/>
          <w:lang w:val="fr-CA"/>
        </w:rPr>
        <w:t xml:space="preserve">lors de l’administration Clinton </w:t>
      </w:r>
      <w:r w:rsidRPr="004A1EFA">
        <w:rPr>
          <w:rFonts w:ascii="Arial" w:hAnsi="Arial" w:cs="Arial"/>
          <w:lang w:val="fr-CA"/>
        </w:rPr>
        <w:t xml:space="preserve">et a travaillé pour le Bureau du Conseil des ministres du gouvernement de l'Ontario. </w:t>
      </w:r>
      <w:r w:rsidR="00E16504" w:rsidRPr="004A1EFA">
        <w:rPr>
          <w:rFonts w:ascii="Arial" w:hAnsi="Arial" w:cs="Arial"/>
          <w:lang w:val="fr-CA"/>
        </w:rPr>
        <w:t xml:space="preserve">Il a également été stagiaire dans le bureau du regretté sénateur américain Edward M. Kennedy </w:t>
      </w:r>
      <w:r w:rsidRPr="004A1EFA">
        <w:rPr>
          <w:rFonts w:ascii="Arial" w:hAnsi="Arial" w:cs="Arial"/>
          <w:lang w:val="fr-CA"/>
        </w:rPr>
        <w:t>et au Comité national démocratique.</w:t>
      </w:r>
    </w:p>
    <w:p w14:paraId="2E2E5131" w14:textId="77777777" w:rsidR="00E10246" w:rsidRPr="004A1EFA" w:rsidRDefault="00B15AC8" w:rsidP="00E20B77">
      <w:pPr>
        <w:spacing w:line="276" w:lineRule="auto"/>
        <w:jc w:val="both"/>
        <w:rPr>
          <w:rFonts w:ascii="Arial" w:hAnsi="Arial" w:cs="Arial"/>
          <w:lang w:val="fr-CA"/>
        </w:rPr>
      </w:pPr>
    </w:p>
    <w:p w14:paraId="1D3CA45A" w14:textId="5D77957F" w:rsidR="00961F01" w:rsidRPr="004A1EFA" w:rsidRDefault="00246A8A">
      <w:pPr>
        <w:spacing w:line="276" w:lineRule="auto"/>
        <w:jc w:val="both"/>
        <w:rPr>
          <w:rFonts w:ascii="Arial" w:hAnsi="Arial" w:cs="Arial"/>
          <w:lang w:val="fr-CA"/>
        </w:rPr>
      </w:pPr>
      <w:r w:rsidRPr="004A1EFA">
        <w:rPr>
          <w:rFonts w:ascii="Arial" w:hAnsi="Arial" w:cs="Arial"/>
          <w:lang w:val="fr-CA"/>
        </w:rPr>
        <w:t xml:space="preserve">M. </w:t>
      </w:r>
      <w:proofErr w:type="spellStart"/>
      <w:r w:rsidRPr="004A1EFA">
        <w:rPr>
          <w:rFonts w:ascii="Arial" w:hAnsi="Arial" w:cs="Arial"/>
          <w:lang w:val="fr-CA"/>
        </w:rPr>
        <w:t>Deegan</w:t>
      </w:r>
      <w:proofErr w:type="spellEnd"/>
      <w:r w:rsidRPr="004A1EFA">
        <w:rPr>
          <w:rFonts w:ascii="Arial" w:hAnsi="Arial" w:cs="Arial"/>
          <w:lang w:val="fr-CA"/>
        </w:rPr>
        <w:t xml:space="preserve"> </w:t>
      </w:r>
      <w:r w:rsidR="004A1EFA" w:rsidRPr="004A1EFA">
        <w:rPr>
          <w:rFonts w:ascii="Arial" w:hAnsi="Arial" w:cs="Arial"/>
          <w:lang w:val="fr-CA"/>
        </w:rPr>
        <w:t xml:space="preserve">a étudié à McGill et a obtenu un diplôme en histoire et en sciences politiques de </w:t>
      </w:r>
      <w:r w:rsidR="00E20B77" w:rsidRPr="004A1EFA">
        <w:rPr>
          <w:rFonts w:ascii="Arial" w:hAnsi="Arial" w:cs="Arial"/>
          <w:lang w:val="fr-CA"/>
        </w:rPr>
        <w:t>l'</w:t>
      </w:r>
      <w:r w:rsidR="004A1EFA" w:rsidRPr="004A1EFA">
        <w:rPr>
          <w:rFonts w:ascii="Arial" w:hAnsi="Arial" w:cs="Arial"/>
          <w:lang w:val="fr-CA"/>
        </w:rPr>
        <w:t xml:space="preserve">Université de Toronto. Pendant qu'il </w:t>
      </w:r>
      <w:r w:rsidRPr="004A1EFA">
        <w:rPr>
          <w:rFonts w:ascii="Arial" w:hAnsi="Arial" w:cs="Arial"/>
          <w:lang w:val="fr-CA"/>
        </w:rPr>
        <w:t>travaillait chez</w:t>
      </w:r>
      <w:r w:rsidR="004A1EFA" w:rsidRPr="004A1EFA">
        <w:rPr>
          <w:rFonts w:ascii="Arial" w:hAnsi="Arial" w:cs="Arial"/>
          <w:lang w:val="fr-CA"/>
        </w:rPr>
        <w:t xml:space="preserve"> BMO, il a suivi deux programmes avancés pour cadres supérieurs </w:t>
      </w:r>
      <w:r w:rsidRPr="004A1EFA">
        <w:rPr>
          <w:rFonts w:ascii="Arial" w:hAnsi="Arial" w:cs="Arial"/>
          <w:lang w:val="fr-CA"/>
        </w:rPr>
        <w:t xml:space="preserve">aux </w:t>
      </w:r>
      <w:r w:rsidR="004A1EFA" w:rsidRPr="004A1EFA">
        <w:rPr>
          <w:rFonts w:ascii="Arial" w:hAnsi="Arial" w:cs="Arial"/>
          <w:lang w:val="fr-CA"/>
        </w:rPr>
        <w:t xml:space="preserve">écoles de commerce </w:t>
      </w:r>
      <w:proofErr w:type="spellStart"/>
      <w:r w:rsidR="004A1EFA" w:rsidRPr="004A1EFA">
        <w:rPr>
          <w:rFonts w:ascii="Arial" w:hAnsi="Arial" w:cs="Arial"/>
          <w:lang w:val="fr-CA"/>
        </w:rPr>
        <w:t>Ivey</w:t>
      </w:r>
      <w:proofErr w:type="spellEnd"/>
      <w:r w:rsidR="004A1EFA" w:rsidRPr="004A1EFA">
        <w:rPr>
          <w:rFonts w:ascii="Arial" w:hAnsi="Arial" w:cs="Arial"/>
          <w:lang w:val="fr-CA"/>
        </w:rPr>
        <w:t xml:space="preserve">/Kellogg et </w:t>
      </w:r>
      <w:proofErr w:type="spellStart"/>
      <w:r w:rsidR="004A1EFA" w:rsidRPr="004A1EFA">
        <w:rPr>
          <w:rFonts w:ascii="Arial" w:hAnsi="Arial" w:cs="Arial"/>
          <w:lang w:val="fr-CA"/>
        </w:rPr>
        <w:t>Rotman</w:t>
      </w:r>
      <w:proofErr w:type="spellEnd"/>
      <w:r w:rsidR="004A1EFA" w:rsidRPr="004A1EFA">
        <w:rPr>
          <w:rFonts w:ascii="Arial" w:hAnsi="Arial" w:cs="Arial"/>
          <w:lang w:val="fr-CA"/>
        </w:rPr>
        <w:t>.</w:t>
      </w:r>
    </w:p>
    <w:p w14:paraId="5233FF09" w14:textId="77777777" w:rsidR="00E10246" w:rsidRPr="004A1EFA" w:rsidRDefault="00B15AC8" w:rsidP="00E20B77">
      <w:pPr>
        <w:spacing w:line="276" w:lineRule="auto"/>
        <w:jc w:val="both"/>
        <w:rPr>
          <w:rFonts w:ascii="Arial" w:hAnsi="Arial" w:cs="Arial"/>
          <w:lang w:val="fr-CA"/>
        </w:rPr>
      </w:pPr>
    </w:p>
    <w:p w14:paraId="3A79DDF2" w14:textId="171530B1" w:rsidR="00961F01" w:rsidRPr="00430CB6" w:rsidRDefault="004A1EFA">
      <w:pPr>
        <w:spacing w:line="276" w:lineRule="auto"/>
        <w:jc w:val="both"/>
        <w:rPr>
          <w:rFonts w:ascii="Arial" w:hAnsi="Arial" w:cs="Arial"/>
          <w:lang w:val="fr-CA"/>
        </w:rPr>
      </w:pPr>
      <w:r w:rsidRPr="004A1EFA">
        <w:rPr>
          <w:rFonts w:ascii="Arial" w:hAnsi="Arial" w:cs="Arial"/>
          <w:lang w:val="fr-CA"/>
        </w:rPr>
        <w:t xml:space="preserve">M. </w:t>
      </w:r>
      <w:proofErr w:type="spellStart"/>
      <w:r w:rsidRPr="004A1EFA">
        <w:rPr>
          <w:rFonts w:ascii="Arial" w:hAnsi="Arial" w:cs="Arial"/>
          <w:lang w:val="fr-CA"/>
        </w:rPr>
        <w:t>Deegan</w:t>
      </w:r>
      <w:proofErr w:type="spellEnd"/>
      <w:r w:rsidRPr="004A1EFA">
        <w:rPr>
          <w:rFonts w:ascii="Arial" w:hAnsi="Arial" w:cs="Arial"/>
          <w:lang w:val="fr-CA"/>
        </w:rPr>
        <w:t xml:space="preserve"> est administrateur de la Fondation pour le journalisme canadien et de la Fondation des prix </w:t>
      </w:r>
      <w:proofErr w:type="spellStart"/>
      <w:r w:rsidRPr="004A1EFA">
        <w:rPr>
          <w:rFonts w:ascii="Arial" w:hAnsi="Arial" w:cs="Arial"/>
          <w:lang w:val="fr-CA"/>
        </w:rPr>
        <w:t>Michener</w:t>
      </w:r>
      <w:proofErr w:type="spellEnd"/>
      <w:r w:rsidR="00746D5E" w:rsidRPr="004A1EFA">
        <w:rPr>
          <w:rFonts w:ascii="Arial" w:hAnsi="Arial" w:cs="Arial"/>
          <w:lang w:val="fr-CA"/>
        </w:rPr>
        <w:t xml:space="preserve">. Il est </w:t>
      </w:r>
      <w:r w:rsidR="00B1482A" w:rsidRPr="004A1EFA">
        <w:rPr>
          <w:rFonts w:ascii="Arial" w:hAnsi="Arial" w:cs="Arial"/>
          <w:lang w:val="fr-CA"/>
        </w:rPr>
        <w:t xml:space="preserve">membre du Comité canadien d'investissement de </w:t>
      </w:r>
      <w:r w:rsidR="00721D55" w:rsidRPr="004A1EFA">
        <w:rPr>
          <w:rFonts w:ascii="Arial" w:hAnsi="Arial" w:cs="Arial"/>
        </w:rPr>
        <w:t>Society of the Sacred Heart</w:t>
      </w:r>
      <w:r w:rsidR="00E20B77" w:rsidRPr="004A1EFA">
        <w:rPr>
          <w:rFonts w:ascii="Arial" w:hAnsi="Arial" w:cs="Arial"/>
          <w:lang w:val="fr-CA"/>
        </w:rPr>
        <w:t xml:space="preserve">. </w:t>
      </w:r>
      <w:r w:rsidR="00766A39" w:rsidRPr="004A1EFA">
        <w:rPr>
          <w:rFonts w:ascii="Arial" w:hAnsi="Arial" w:cs="Arial"/>
          <w:lang w:val="fr-CA"/>
        </w:rPr>
        <w:t xml:space="preserve">Il est membre du comité des relations gouvernementales et du secteur public de </w:t>
      </w:r>
      <w:r w:rsidR="00430CB6" w:rsidRPr="004A1EFA">
        <w:rPr>
          <w:rFonts w:ascii="Arial" w:hAnsi="Arial" w:cs="Arial"/>
          <w:lang w:val="fr-CA"/>
        </w:rPr>
        <w:t>l’</w:t>
      </w:r>
      <w:r w:rsidR="00430CB6" w:rsidRPr="004A1EFA">
        <w:rPr>
          <w:rFonts w:ascii="Arial" w:hAnsi="Arial" w:cs="Arial"/>
          <w:color w:val="000000" w:themeColor="text1"/>
          <w:lang w:val="fr-CA"/>
        </w:rPr>
        <w:t xml:space="preserve">Initiative </w:t>
      </w:r>
      <w:proofErr w:type="spellStart"/>
      <w:r w:rsidR="00430CB6" w:rsidRPr="004A1EFA">
        <w:rPr>
          <w:rFonts w:ascii="Arial" w:hAnsi="Arial" w:cs="Arial"/>
          <w:color w:val="000000" w:themeColor="text1"/>
          <w:lang w:val="fr-CA"/>
        </w:rPr>
        <w:t>BlackNorth</w:t>
      </w:r>
      <w:proofErr w:type="spellEnd"/>
      <w:r w:rsidR="00766A39" w:rsidRPr="004A1EFA">
        <w:rPr>
          <w:rFonts w:ascii="Arial" w:hAnsi="Arial" w:cs="Arial"/>
          <w:lang w:val="fr-CA"/>
        </w:rPr>
        <w:t xml:space="preserve">. </w:t>
      </w:r>
      <w:r w:rsidRPr="004A1EFA">
        <w:rPr>
          <w:rFonts w:ascii="Arial" w:hAnsi="Arial" w:cs="Arial"/>
          <w:lang w:val="fr-CA"/>
        </w:rPr>
        <w:t xml:space="preserve">Il a été administrateur de Toronto </w:t>
      </w:r>
      <w:proofErr w:type="spellStart"/>
      <w:r w:rsidRPr="004A1EFA">
        <w:rPr>
          <w:rFonts w:ascii="Arial" w:hAnsi="Arial" w:cs="Arial"/>
          <w:lang w:val="fr-CA"/>
        </w:rPr>
        <w:t>Terminals</w:t>
      </w:r>
      <w:proofErr w:type="spellEnd"/>
      <w:r w:rsidRPr="004A1EFA">
        <w:rPr>
          <w:rFonts w:ascii="Arial" w:hAnsi="Arial" w:cs="Arial"/>
          <w:lang w:val="fr-CA"/>
        </w:rPr>
        <w:t xml:space="preserve"> </w:t>
      </w:r>
      <w:proofErr w:type="spellStart"/>
      <w:r w:rsidRPr="004A1EFA">
        <w:rPr>
          <w:rFonts w:ascii="Arial" w:hAnsi="Arial" w:cs="Arial"/>
          <w:lang w:val="fr-CA"/>
        </w:rPr>
        <w:t>Railway</w:t>
      </w:r>
      <w:proofErr w:type="spellEnd"/>
      <w:r w:rsidRPr="004A1EFA">
        <w:rPr>
          <w:rFonts w:ascii="Arial" w:hAnsi="Arial" w:cs="Arial"/>
          <w:lang w:val="fr-CA"/>
        </w:rPr>
        <w:t xml:space="preserve"> Co. Ltd.</w:t>
      </w:r>
      <w:r w:rsidR="00721D55" w:rsidRPr="004A1EFA">
        <w:rPr>
          <w:rFonts w:ascii="Arial" w:hAnsi="Arial" w:cs="Arial"/>
          <w:lang w:val="fr-CA"/>
        </w:rPr>
        <w:t>,</w:t>
      </w:r>
      <w:r w:rsidRPr="004A1EFA">
        <w:rPr>
          <w:rFonts w:ascii="Arial" w:hAnsi="Arial" w:cs="Arial"/>
          <w:lang w:val="fr-CA"/>
        </w:rPr>
        <w:t xml:space="preserve"> de Toronto Financial Services Alliance, de </w:t>
      </w:r>
      <w:proofErr w:type="spellStart"/>
      <w:r w:rsidRPr="004A1EFA">
        <w:rPr>
          <w:rFonts w:ascii="Arial" w:hAnsi="Arial" w:cs="Arial"/>
          <w:lang w:val="fr-CA"/>
        </w:rPr>
        <w:t>Necessary</w:t>
      </w:r>
      <w:proofErr w:type="spellEnd"/>
      <w:r w:rsidRPr="004A1EFA">
        <w:rPr>
          <w:rFonts w:ascii="Arial" w:hAnsi="Arial" w:cs="Arial"/>
          <w:lang w:val="fr-CA"/>
        </w:rPr>
        <w:t xml:space="preserve"> Angel </w:t>
      </w:r>
      <w:proofErr w:type="spellStart"/>
      <w:r w:rsidRPr="004A1EFA">
        <w:rPr>
          <w:rFonts w:ascii="Arial" w:hAnsi="Arial" w:cs="Arial"/>
          <w:lang w:val="fr-CA"/>
        </w:rPr>
        <w:t>Theatre</w:t>
      </w:r>
      <w:proofErr w:type="spellEnd"/>
      <w:r w:rsidRPr="004A1EFA">
        <w:rPr>
          <w:rFonts w:ascii="Arial" w:hAnsi="Arial" w:cs="Arial"/>
          <w:lang w:val="fr-CA"/>
        </w:rPr>
        <w:t xml:space="preserve"> </w:t>
      </w:r>
      <w:proofErr w:type="spellStart"/>
      <w:r w:rsidRPr="004A1EFA">
        <w:rPr>
          <w:rFonts w:ascii="Arial" w:hAnsi="Arial" w:cs="Arial"/>
          <w:lang w:val="fr-CA"/>
        </w:rPr>
        <w:t>Company</w:t>
      </w:r>
      <w:proofErr w:type="spellEnd"/>
      <w:r w:rsidRPr="004A1EFA">
        <w:rPr>
          <w:rFonts w:ascii="Arial" w:hAnsi="Arial" w:cs="Arial"/>
          <w:lang w:val="fr-CA"/>
        </w:rPr>
        <w:t xml:space="preserve">, du </w:t>
      </w:r>
      <w:proofErr w:type="spellStart"/>
      <w:r w:rsidRPr="004A1EFA">
        <w:rPr>
          <w:rFonts w:ascii="Arial" w:hAnsi="Arial" w:cs="Arial"/>
          <w:lang w:val="fr-CA"/>
        </w:rPr>
        <w:t>Tarragon</w:t>
      </w:r>
      <w:proofErr w:type="spellEnd"/>
      <w:r w:rsidRPr="004A1EFA">
        <w:rPr>
          <w:rFonts w:ascii="Arial" w:hAnsi="Arial" w:cs="Arial"/>
          <w:lang w:val="fr-CA"/>
        </w:rPr>
        <w:t xml:space="preserve"> </w:t>
      </w:r>
      <w:proofErr w:type="spellStart"/>
      <w:r w:rsidRPr="004A1EFA">
        <w:rPr>
          <w:rFonts w:ascii="Arial" w:hAnsi="Arial" w:cs="Arial"/>
          <w:lang w:val="fr-CA"/>
        </w:rPr>
        <w:t>Theatre</w:t>
      </w:r>
      <w:proofErr w:type="spellEnd"/>
      <w:r w:rsidRPr="004A1EFA">
        <w:rPr>
          <w:rFonts w:ascii="Arial" w:hAnsi="Arial" w:cs="Arial"/>
          <w:lang w:val="fr-CA"/>
        </w:rPr>
        <w:t xml:space="preserve"> et de l'</w:t>
      </w:r>
      <w:proofErr w:type="spellStart"/>
      <w:r w:rsidRPr="004A1EFA">
        <w:rPr>
          <w:rFonts w:ascii="Arial" w:hAnsi="Arial" w:cs="Arial"/>
          <w:lang w:val="fr-CA"/>
        </w:rPr>
        <w:t>Aptus</w:t>
      </w:r>
      <w:proofErr w:type="spellEnd"/>
      <w:r w:rsidRPr="004A1EFA">
        <w:rPr>
          <w:rFonts w:ascii="Arial" w:hAnsi="Arial" w:cs="Arial"/>
          <w:lang w:val="fr-CA"/>
        </w:rPr>
        <w:t xml:space="preserve"> </w:t>
      </w:r>
      <w:proofErr w:type="spellStart"/>
      <w:r w:rsidRPr="004A1EFA">
        <w:rPr>
          <w:rFonts w:ascii="Arial" w:hAnsi="Arial" w:cs="Arial"/>
          <w:lang w:val="fr-CA"/>
        </w:rPr>
        <w:t>Treatment</w:t>
      </w:r>
      <w:proofErr w:type="spellEnd"/>
      <w:r w:rsidRPr="004A1EFA">
        <w:rPr>
          <w:rFonts w:ascii="Arial" w:hAnsi="Arial" w:cs="Arial"/>
          <w:lang w:val="fr-CA"/>
        </w:rPr>
        <w:t xml:space="preserve"> Centre for </w:t>
      </w:r>
      <w:proofErr w:type="spellStart"/>
      <w:r w:rsidRPr="004A1EFA">
        <w:rPr>
          <w:rFonts w:ascii="Arial" w:hAnsi="Arial" w:cs="Arial"/>
          <w:lang w:val="fr-CA"/>
        </w:rPr>
        <w:t>Complex</w:t>
      </w:r>
      <w:proofErr w:type="spellEnd"/>
      <w:r w:rsidRPr="004A1EFA">
        <w:rPr>
          <w:rFonts w:ascii="Arial" w:hAnsi="Arial" w:cs="Arial"/>
          <w:lang w:val="fr-CA"/>
        </w:rPr>
        <w:t xml:space="preserve"> </w:t>
      </w:r>
      <w:proofErr w:type="spellStart"/>
      <w:r w:rsidRPr="004A1EFA">
        <w:rPr>
          <w:rFonts w:ascii="Arial" w:hAnsi="Arial" w:cs="Arial"/>
          <w:lang w:val="fr-CA"/>
        </w:rPr>
        <w:t>Disabilities</w:t>
      </w:r>
      <w:proofErr w:type="spellEnd"/>
      <w:r w:rsidRPr="004A1EFA">
        <w:rPr>
          <w:rFonts w:ascii="Arial" w:hAnsi="Arial" w:cs="Arial"/>
          <w:lang w:val="fr-CA"/>
        </w:rPr>
        <w:t xml:space="preserve">. En 2017, </w:t>
      </w:r>
      <w:r w:rsidR="00430CB6" w:rsidRPr="004A1EFA">
        <w:rPr>
          <w:rFonts w:ascii="Arial" w:hAnsi="Arial" w:cs="Arial"/>
          <w:lang w:val="fr-CA"/>
        </w:rPr>
        <w:t xml:space="preserve">le ministre de la Défense a nommé </w:t>
      </w:r>
      <w:r w:rsidRPr="004A1EFA">
        <w:rPr>
          <w:rFonts w:ascii="Arial" w:hAnsi="Arial" w:cs="Arial"/>
          <w:lang w:val="fr-CA"/>
        </w:rPr>
        <w:t xml:space="preserve">M. </w:t>
      </w:r>
      <w:proofErr w:type="spellStart"/>
      <w:r w:rsidRPr="004A1EFA">
        <w:rPr>
          <w:rFonts w:ascii="Arial" w:hAnsi="Arial" w:cs="Arial"/>
          <w:lang w:val="fr-CA"/>
        </w:rPr>
        <w:t>Deegan</w:t>
      </w:r>
      <w:proofErr w:type="spellEnd"/>
      <w:r w:rsidRPr="004A1EFA">
        <w:rPr>
          <w:rFonts w:ascii="Arial" w:hAnsi="Arial" w:cs="Arial"/>
          <w:lang w:val="fr-CA"/>
        </w:rPr>
        <w:t xml:space="preserve"> </w:t>
      </w:r>
      <w:r w:rsidR="00430CB6" w:rsidRPr="004A1EFA">
        <w:rPr>
          <w:rFonts w:ascii="Arial" w:hAnsi="Arial" w:cs="Arial"/>
          <w:lang w:val="fr-CA"/>
        </w:rPr>
        <w:t>c</w:t>
      </w:r>
      <w:r w:rsidRPr="004A1EFA">
        <w:rPr>
          <w:rFonts w:ascii="Arial" w:hAnsi="Arial" w:cs="Arial"/>
          <w:lang w:val="fr-CA"/>
        </w:rPr>
        <w:t xml:space="preserve">apitaine </w:t>
      </w:r>
      <w:r w:rsidR="00430CB6" w:rsidRPr="004A1EFA">
        <w:rPr>
          <w:rFonts w:ascii="Arial" w:hAnsi="Arial" w:cs="Arial"/>
          <w:lang w:val="fr-CA"/>
        </w:rPr>
        <w:t xml:space="preserve">honoraire </w:t>
      </w:r>
      <w:r w:rsidRPr="004A1EFA">
        <w:rPr>
          <w:rFonts w:ascii="Arial" w:hAnsi="Arial" w:cs="Arial"/>
          <w:lang w:val="fr-CA"/>
        </w:rPr>
        <w:t xml:space="preserve">de la Marine royale canadienne. </w:t>
      </w:r>
      <w:r w:rsidR="00430CB6" w:rsidRPr="004A1EFA">
        <w:rPr>
          <w:rFonts w:ascii="Arial" w:hAnsi="Arial" w:cs="Arial"/>
          <w:lang w:val="fr-CA"/>
        </w:rPr>
        <w:t>En tant qu’</w:t>
      </w:r>
      <w:r w:rsidR="00B1482A" w:rsidRPr="004A1EFA">
        <w:rPr>
          <w:rFonts w:ascii="Arial" w:hAnsi="Arial" w:cs="Arial"/>
          <w:lang w:val="fr-CA"/>
        </w:rPr>
        <w:t>auteur</w:t>
      </w:r>
      <w:r w:rsidR="00430CB6" w:rsidRPr="004A1EFA">
        <w:rPr>
          <w:rFonts w:ascii="Arial" w:hAnsi="Arial" w:cs="Arial"/>
          <w:lang w:val="fr-CA"/>
        </w:rPr>
        <w:t xml:space="preserve">, il a </w:t>
      </w:r>
      <w:r w:rsidR="00B1482A" w:rsidRPr="004A1EFA">
        <w:rPr>
          <w:rFonts w:ascii="Arial" w:hAnsi="Arial" w:cs="Arial"/>
          <w:lang w:val="fr-CA"/>
        </w:rPr>
        <w:t>collabor</w:t>
      </w:r>
      <w:r w:rsidR="00430CB6" w:rsidRPr="004A1EFA">
        <w:rPr>
          <w:rFonts w:ascii="Arial" w:hAnsi="Arial" w:cs="Arial"/>
          <w:lang w:val="fr-CA"/>
        </w:rPr>
        <w:t xml:space="preserve">é au </w:t>
      </w:r>
      <w:r w:rsidR="00B1482A" w:rsidRPr="004A1EFA">
        <w:rPr>
          <w:rFonts w:ascii="Arial" w:hAnsi="Arial" w:cs="Arial"/>
          <w:lang w:val="fr-CA"/>
        </w:rPr>
        <w:t xml:space="preserve">magazine </w:t>
      </w:r>
      <w:r w:rsidR="00B1482A" w:rsidRPr="004A1EFA">
        <w:rPr>
          <w:rFonts w:ascii="Arial" w:hAnsi="Arial" w:cs="Arial"/>
          <w:i/>
          <w:iCs/>
          <w:lang w:val="fr-CA"/>
        </w:rPr>
        <w:t>Policy</w:t>
      </w:r>
      <w:r w:rsidR="00B1482A" w:rsidRPr="004A1EFA">
        <w:rPr>
          <w:rFonts w:ascii="Arial" w:hAnsi="Arial" w:cs="Arial"/>
          <w:lang w:val="fr-CA"/>
        </w:rPr>
        <w:t xml:space="preserve">. </w:t>
      </w:r>
      <w:r w:rsidRPr="004A1EFA">
        <w:rPr>
          <w:rFonts w:ascii="Arial" w:hAnsi="Arial" w:cs="Arial"/>
          <w:lang w:val="fr-CA"/>
        </w:rPr>
        <w:t xml:space="preserve">En 2018, il a été nommé au </w:t>
      </w:r>
      <w:r w:rsidRPr="004A1EFA">
        <w:rPr>
          <w:rFonts w:ascii="Arial" w:hAnsi="Arial" w:cs="Arial"/>
          <w:lang w:val="fr-CA"/>
        </w:rPr>
        <w:lastRenderedPageBreak/>
        <w:t>comité d'acquisition</w:t>
      </w:r>
      <w:r w:rsidR="00430CB6" w:rsidRPr="004A1EFA">
        <w:rPr>
          <w:rFonts w:ascii="Arial" w:hAnsi="Arial" w:cs="Arial"/>
          <w:lang w:val="fr-CA"/>
        </w:rPr>
        <w:t xml:space="preserve"> de l’art non canadien d’a</w:t>
      </w:r>
      <w:r w:rsidRPr="004A1EFA">
        <w:rPr>
          <w:rFonts w:ascii="Arial" w:hAnsi="Arial" w:cs="Arial"/>
          <w:lang w:val="fr-CA"/>
        </w:rPr>
        <w:t>près 1900 du Musée des beaux-arts de Montréal. Il est marié et père de deux enfants.</w:t>
      </w:r>
    </w:p>
    <w:sectPr w:rsidR="00961F01" w:rsidRPr="00430CB6" w:rsidSect="00E20B77">
      <w:pgSz w:w="12240" w:h="15840"/>
      <w:pgMar w:top="810" w:right="1800" w:bottom="63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tDCxsDQwMrc0MjBT0lEKTi0uzszPAykwrAUAT7kGtiwAAAA="/>
  </w:docVars>
  <w:rsids>
    <w:rsidRoot w:val="00246EFC"/>
    <w:rsid w:val="000C66F6"/>
    <w:rsid w:val="000E77D0"/>
    <w:rsid w:val="001F1BB3"/>
    <w:rsid w:val="00246A8A"/>
    <w:rsid w:val="00246EFC"/>
    <w:rsid w:val="00430CB6"/>
    <w:rsid w:val="004A1EFA"/>
    <w:rsid w:val="006A0D5B"/>
    <w:rsid w:val="00721D55"/>
    <w:rsid w:val="00724E50"/>
    <w:rsid w:val="007414A8"/>
    <w:rsid w:val="00746D5E"/>
    <w:rsid w:val="00753527"/>
    <w:rsid w:val="00762B18"/>
    <w:rsid w:val="00766A39"/>
    <w:rsid w:val="00780E33"/>
    <w:rsid w:val="007D331E"/>
    <w:rsid w:val="007F681C"/>
    <w:rsid w:val="0083600C"/>
    <w:rsid w:val="00961F01"/>
    <w:rsid w:val="009922A4"/>
    <w:rsid w:val="00A036FC"/>
    <w:rsid w:val="00AC50DA"/>
    <w:rsid w:val="00AE041C"/>
    <w:rsid w:val="00B1482A"/>
    <w:rsid w:val="00B14A11"/>
    <w:rsid w:val="00B15AC8"/>
    <w:rsid w:val="00CF6B43"/>
    <w:rsid w:val="00DF2724"/>
    <w:rsid w:val="00E159AF"/>
    <w:rsid w:val="00E16504"/>
    <w:rsid w:val="00E20B77"/>
    <w:rsid w:val="00F10263"/>
    <w:rsid w:val="00F15A59"/>
    <w:rsid w:val="00FA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04F604"/>
  <w15:docId w15:val="{F1AE4280-4F74-AD44-B22E-3D4B964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6EF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6EF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EFC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6EFC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46E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6E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FC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6C8C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6C8C"/>
    <w:rPr>
      <w:rFonts w:ascii="Lucida Grande" w:hAnsi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76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774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910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472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Deegan</dc:creator>
  <cp:keywords/>
  <dc:description/>
  <cp:lastModifiedBy>Trad JL</cp:lastModifiedBy>
  <cp:revision>9</cp:revision>
  <cp:lastPrinted>2021-05-03T03:14:00Z</cp:lastPrinted>
  <dcterms:created xsi:type="dcterms:W3CDTF">2021-06-28T01:58:00Z</dcterms:created>
  <dcterms:modified xsi:type="dcterms:W3CDTF">2021-06-28T18:25:00Z</dcterms:modified>
</cp:coreProperties>
</file>